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7FC7" w:rsidRDefault="00357FC7" w:rsidP="00357FC7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FF7F0E" w:rsidRDefault="003019A5">
      <w:pPr>
        <w:pStyle w:val="Ttulo1"/>
        <w:widowControl w:val="0"/>
        <w:contextualSpacing w:val="0"/>
      </w:pPr>
      <w:r>
        <w:t>CONTRABANDISTA</w:t>
      </w:r>
    </w:p>
    <w:p w:rsidR="00FF7F0E" w:rsidRDefault="00F9661C">
      <w:pPr>
        <w:widowControl w:val="0"/>
      </w:pPr>
      <w:r>
        <w:rPr>
          <w:b/>
          <w:sz w:val="20"/>
        </w:rPr>
        <w:t xml:space="preserve">Profesión </w:t>
      </w:r>
      <w:bookmarkStart w:id="1" w:name="_GoBack"/>
      <w:r w:rsidR="00CD00AF">
        <w:rPr>
          <w:b/>
          <w:sz w:val="20"/>
        </w:rPr>
        <w:t>básica</w:t>
      </w:r>
      <w:bookmarkEnd w:id="1"/>
    </w:p>
    <w:p w:rsidR="00FF7F0E" w:rsidRDefault="00FF7F0E">
      <w:pPr>
        <w:widowControl w:val="0"/>
      </w:pPr>
    </w:p>
    <w:p w:rsidR="00FF7F0E" w:rsidRDefault="00F9661C">
      <w:pPr>
        <w:pStyle w:val="Ttulo3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FF7F0E" w:rsidRDefault="00C55A8A">
      <w:pPr>
        <w:widowControl w:val="0"/>
      </w:pPr>
      <w:r>
        <w:rPr>
          <w:sz w:val="20"/>
        </w:rPr>
        <w:t>Truhan</w:t>
      </w:r>
    </w:p>
    <w:p w:rsidR="00FF7F0E" w:rsidRDefault="00FF7F0E">
      <w:pPr>
        <w:widowControl w:val="0"/>
      </w:pPr>
    </w:p>
    <w:p w:rsidR="00FF7F0E" w:rsidRDefault="00F9661C">
      <w:pPr>
        <w:pStyle w:val="Ttulo3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FF7F0E" w:rsidRDefault="00C55A8A">
      <w:pPr>
        <w:widowControl w:val="0"/>
      </w:pPr>
      <w:r>
        <w:rPr>
          <w:sz w:val="20"/>
        </w:rPr>
        <w:t>¡¡¡</w:t>
      </w:r>
      <w:proofErr w:type="spellStart"/>
      <w:r w:rsidR="0095218F">
        <w:rPr>
          <w:sz w:val="20"/>
        </w:rPr>
        <w:t>H</w:t>
      </w:r>
      <w:r>
        <w:rPr>
          <w:sz w:val="20"/>
        </w:rPr>
        <w:t>äns</w:t>
      </w:r>
      <w:proofErr w:type="spellEnd"/>
      <w:r>
        <w:rPr>
          <w:sz w:val="20"/>
        </w:rPr>
        <w:t xml:space="preserve"> Solo</w:t>
      </w:r>
      <w:r w:rsidR="00152175">
        <w:rPr>
          <w:sz w:val="20"/>
        </w:rPr>
        <w:t>!!!</w:t>
      </w:r>
    </w:p>
    <w:p w:rsidR="00FF7F0E" w:rsidRDefault="00FF7F0E">
      <w:pPr>
        <w:widowControl w:val="0"/>
      </w:pPr>
    </w:p>
    <w:p w:rsidR="00FF7F0E" w:rsidRDefault="00F9661C">
      <w:pPr>
        <w:pStyle w:val="Ttulo3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FF7F0E" w:rsidRDefault="00152175">
      <w:pPr>
        <w:widowControl w:val="0"/>
      </w:pPr>
      <w:r>
        <w:rPr>
          <w:b/>
          <w:sz w:val="20"/>
        </w:rPr>
        <w:t xml:space="preserve">HÄNS </w:t>
      </w:r>
      <w:r w:rsidR="00C55A8A">
        <w:rPr>
          <w:b/>
          <w:sz w:val="20"/>
        </w:rPr>
        <w:t>DISPARÓ</w:t>
      </w:r>
      <w:r w:rsidR="0095218F">
        <w:rPr>
          <w:b/>
          <w:sz w:val="20"/>
        </w:rPr>
        <w:t xml:space="preserve"> PRIMERO</w:t>
      </w:r>
    </w:p>
    <w:p w:rsidR="00FF7F0E" w:rsidRDefault="0095218F">
      <w:pPr>
        <w:widowControl w:val="0"/>
      </w:pPr>
      <w:r>
        <w:rPr>
          <w:i/>
          <w:sz w:val="20"/>
        </w:rPr>
        <w:t>Todo contrabandista es, en</w:t>
      </w:r>
      <w:r w:rsidR="00C55A8A">
        <w:rPr>
          <w:i/>
          <w:sz w:val="20"/>
        </w:rPr>
        <w:t xml:space="preserve"> el</w:t>
      </w:r>
      <w:r>
        <w:rPr>
          <w:i/>
          <w:sz w:val="20"/>
        </w:rPr>
        <w:t xml:space="preserve"> fondo, implacable, recurriendo a la villanía siempre que la situación lo requiere</w:t>
      </w:r>
      <w:r w:rsidR="00152175">
        <w:rPr>
          <w:i/>
          <w:sz w:val="20"/>
        </w:rPr>
        <w:t>.</w:t>
      </w:r>
    </w:p>
    <w:p w:rsidR="00FF7F0E" w:rsidRDefault="00FF7F0E">
      <w:pPr>
        <w:widowControl w:val="0"/>
      </w:pPr>
    </w:p>
    <w:p w:rsidR="00FF7F0E" w:rsidRDefault="0095218F">
      <w:pPr>
        <w:widowControl w:val="0"/>
      </w:pPr>
      <w:r>
        <w:rPr>
          <w:b/>
          <w:sz w:val="20"/>
        </w:rPr>
        <w:t>Efecto</w:t>
      </w:r>
      <w:r w:rsidR="00152175">
        <w:rPr>
          <w:sz w:val="20"/>
        </w:rPr>
        <w:t xml:space="preserve">: </w:t>
      </w:r>
      <w:r w:rsidR="00C55A8A">
        <w:rPr>
          <w:sz w:val="20"/>
        </w:rPr>
        <w:t>Siempre que comience un combate, gasta 3 puntos de acción inmediatamente, antes de comenzar el orden de iniciativ</w:t>
      </w:r>
      <w:r>
        <w:rPr>
          <w:sz w:val="20"/>
        </w:rPr>
        <w:t xml:space="preserve">a. Una vez utilizados, determina tu lugar en la escala de Iniciativa y </w:t>
      </w:r>
      <w:proofErr w:type="gramStart"/>
      <w:r>
        <w:rPr>
          <w:sz w:val="20"/>
        </w:rPr>
        <w:t>participa</w:t>
      </w:r>
      <w:proofErr w:type="gramEnd"/>
      <w:r>
        <w:rPr>
          <w:sz w:val="20"/>
        </w:rPr>
        <w:t xml:space="preserve"> en el turno con normalidad. Si hay otros contrabandistas presentes, aquél que tenga el </w:t>
      </w:r>
      <w:proofErr w:type="spellStart"/>
      <w:r>
        <w:rPr>
          <w:sz w:val="20"/>
        </w:rPr>
        <w:t>Bonificador</w:t>
      </w:r>
      <w:proofErr w:type="spellEnd"/>
      <w:r>
        <w:rPr>
          <w:sz w:val="20"/>
        </w:rPr>
        <w:t xml:space="preserve"> de Percepción más elevado utilizará primero estos tres puntos de acción</w:t>
      </w:r>
      <w:r w:rsidR="00152175">
        <w:rPr>
          <w:sz w:val="20"/>
          <w:highlight w:val="white"/>
        </w:rPr>
        <w:t>.</w:t>
      </w:r>
    </w:p>
    <w:p w:rsidR="00FF7F0E" w:rsidRDefault="00FF7F0E">
      <w:pPr>
        <w:widowControl w:val="0"/>
      </w:pPr>
    </w:p>
    <w:p w:rsidR="00FF7F0E" w:rsidRDefault="00F9661C">
      <w:pPr>
        <w:pStyle w:val="Ttulo3"/>
        <w:widowControl w:val="0"/>
        <w:spacing w:after="80"/>
        <w:contextualSpacing w:val="0"/>
      </w:pPr>
      <w:bookmarkStart w:id="5" w:name="h.b4tf4j74x07a" w:colFirst="0" w:colLast="0"/>
      <w:bookmarkEnd w:id="5"/>
      <w:r>
        <w:t>HABILIDADES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Armas Simples C/C (Combate)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Armas Simples Distancia (Combate)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Disfraz (Empatía)</w:t>
      </w:r>
    </w:p>
    <w:p w:rsidR="00E77CF3" w:rsidRDefault="00C55A8A" w:rsidP="00F10F4F">
      <w:pPr>
        <w:widowControl w:val="0"/>
        <w:ind w:left="142"/>
      </w:pPr>
      <w:r>
        <w:rPr>
          <w:sz w:val="20"/>
        </w:rPr>
        <w:t>Conducción</w:t>
      </w:r>
      <w:r w:rsidR="00E77CF3">
        <w:rPr>
          <w:sz w:val="20"/>
        </w:rPr>
        <w:t xml:space="preserve"> (Físico)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Falsificación (Inteligencia)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Marinería (Agilidad)</w:t>
      </w:r>
    </w:p>
    <w:p w:rsidR="00E77CF3" w:rsidRDefault="00E77CF3" w:rsidP="00F10F4F">
      <w:pPr>
        <w:widowControl w:val="0"/>
        <w:ind w:left="142"/>
      </w:pPr>
      <w:r>
        <w:rPr>
          <w:color w:val="auto"/>
          <w:sz w:val="20"/>
        </w:rPr>
        <w:t xml:space="preserve">Perspicacia </w:t>
      </w:r>
      <w:r>
        <w:rPr>
          <w:sz w:val="20"/>
        </w:rPr>
        <w:t>(Percepción)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Regateo (Empatía)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Rumor (Empatía)</w:t>
      </w:r>
    </w:p>
    <w:p w:rsidR="00E77CF3" w:rsidRDefault="00E77CF3" w:rsidP="00F10F4F">
      <w:pPr>
        <w:widowControl w:val="0"/>
        <w:ind w:left="142"/>
      </w:pPr>
      <w:r>
        <w:rPr>
          <w:sz w:val="20"/>
        </w:rPr>
        <w:t>Sigilo (Agilidad)</w:t>
      </w:r>
    </w:p>
    <w:p w:rsidR="00FF7F0E" w:rsidRDefault="00FF7F0E">
      <w:pPr>
        <w:widowControl w:val="0"/>
      </w:pPr>
    </w:p>
    <w:p w:rsidR="00F9661C" w:rsidRDefault="00F9661C" w:rsidP="00F9661C">
      <w:pPr>
        <w:pStyle w:val="Ttulo2"/>
        <w:widowControl w:val="0"/>
      </w:pPr>
      <w:bookmarkStart w:id="6" w:name="h.ujrx9531boii" w:colFirst="0" w:colLast="0"/>
      <w:bookmarkEnd w:id="6"/>
      <w:r>
        <w:t>MEJORA DE BONIFICACIONES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t>Agilidad</w:t>
      </w:r>
      <w:r w:rsidR="00152175">
        <w:rPr>
          <w:sz w:val="20"/>
        </w:rPr>
        <w:t xml:space="preserve"> +1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t>Agilidad</w:t>
      </w:r>
      <w:r w:rsidR="00152175">
        <w:rPr>
          <w:sz w:val="20"/>
        </w:rPr>
        <w:t xml:space="preserve"> +1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t>Empatía</w:t>
      </w:r>
      <w:r w:rsidR="00152175">
        <w:rPr>
          <w:sz w:val="20"/>
        </w:rPr>
        <w:t xml:space="preserve"> +1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lastRenderedPageBreak/>
        <w:t>Empatía</w:t>
      </w:r>
      <w:r w:rsidR="00152175">
        <w:rPr>
          <w:sz w:val="20"/>
        </w:rPr>
        <w:t xml:space="preserve"> +1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t>Inteligencia</w:t>
      </w:r>
      <w:r w:rsidR="00152175">
        <w:rPr>
          <w:sz w:val="20"/>
        </w:rPr>
        <w:t xml:space="preserve"> +1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t>Percepción</w:t>
      </w:r>
      <w:r w:rsidR="00152175">
        <w:rPr>
          <w:sz w:val="20"/>
        </w:rPr>
        <w:t xml:space="preserve"> +1</w:t>
      </w:r>
    </w:p>
    <w:p w:rsidR="00FF7F0E" w:rsidRDefault="00F9661C" w:rsidP="00F10F4F">
      <w:pPr>
        <w:widowControl w:val="0"/>
        <w:ind w:left="142"/>
      </w:pPr>
      <w:r>
        <w:rPr>
          <w:sz w:val="20"/>
        </w:rPr>
        <w:t>Percepción</w:t>
      </w:r>
      <w:r w:rsidR="00152175">
        <w:rPr>
          <w:sz w:val="20"/>
        </w:rPr>
        <w:t xml:space="preserve"> +1</w:t>
      </w:r>
    </w:p>
    <w:p w:rsidR="00FF7F0E" w:rsidRDefault="00FF7F0E">
      <w:pPr>
        <w:widowControl w:val="0"/>
      </w:pPr>
    </w:p>
    <w:p w:rsidR="0083008F" w:rsidRDefault="0083008F" w:rsidP="0083008F">
      <w:pPr>
        <w:pStyle w:val="Ttulo2"/>
        <w:widowControl w:val="0"/>
        <w:contextualSpacing w:val="0"/>
      </w:pPr>
      <w:r>
        <w:t>TALENTOS</w:t>
      </w:r>
    </w:p>
    <w:p w:rsidR="00F10F4F" w:rsidRDefault="00F10F4F" w:rsidP="00F10F4F">
      <w:pPr>
        <w:widowControl w:val="0"/>
        <w:ind w:left="142"/>
        <w:rPr>
          <w:sz w:val="20"/>
        </w:rPr>
      </w:pPr>
      <w:bookmarkStart w:id="7" w:name="h.9nn4vsx5xp1p" w:colFirst="0" w:colLast="0"/>
      <w:bookmarkEnd w:id="7"/>
      <w:r>
        <w:rPr>
          <w:sz w:val="20"/>
        </w:rPr>
        <w:t>Perista</w:t>
      </w:r>
    </w:p>
    <w:p w:rsidR="00F10F4F" w:rsidRDefault="00F10F4F" w:rsidP="00F10F4F">
      <w:pPr>
        <w:widowControl w:val="0"/>
        <w:ind w:left="142"/>
        <w:rPr>
          <w:sz w:val="20"/>
        </w:rPr>
      </w:pPr>
      <w:r>
        <w:rPr>
          <w:sz w:val="20"/>
        </w:rPr>
        <w:t>Sueño Ligero</w:t>
      </w:r>
    </w:p>
    <w:p w:rsidR="00F10F4F" w:rsidRDefault="00F10F4F" w:rsidP="00F10F4F">
      <w:pPr>
        <w:widowControl w:val="0"/>
        <w:ind w:left="142"/>
      </w:pPr>
      <w:r>
        <w:rPr>
          <w:sz w:val="20"/>
        </w:rPr>
        <w:t>Sensibilidad Urbana</w:t>
      </w:r>
    </w:p>
    <w:p w:rsidR="00FF7F0E" w:rsidRDefault="00FF7F0E">
      <w:pPr>
        <w:widowControl w:val="0"/>
      </w:pPr>
    </w:p>
    <w:p w:rsidR="00FF7F0E" w:rsidRDefault="00FF7F0E">
      <w:pPr>
        <w:widowControl w:val="0"/>
      </w:pPr>
    </w:p>
    <w:p w:rsidR="00FF7F0E" w:rsidRDefault="00FF7F0E">
      <w:pPr>
        <w:widowControl w:val="0"/>
      </w:pPr>
    </w:p>
    <w:p w:rsidR="00FF7F0E" w:rsidRDefault="00FF7F0E">
      <w:pPr>
        <w:widowControl w:val="0"/>
      </w:pPr>
    </w:p>
    <w:p w:rsidR="00FF7F0E" w:rsidRDefault="00FF7F0E"/>
    <w:sectPr w:rsidR="00FF7F0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F7F0E"/>
    <w:rsid w:val="00152175"/>
    <w:rsid w:val="00200B41"/>
    <w:rsid w:val="003019A5"/>
    <w:rsid w:val="00357FC7"/>
    <w:rsid w:val="0083008F"/>
    <w:rsid w:val="0095218F"/>
    <w:rsid w:val="00C55A8A"/>
    <w:rsid w:val="00CD00AF"/>
    <w:rsid w:val="00E77CF3"/>
    <w:rsid w:val="00F10F4F"/>
    <w:rsid w:val="00F9661C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DC5E2-CE44-4C9F-82A6-5B255F0A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link w:val="Ttulo2Car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357FC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7FC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10F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0F4F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0F4F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0F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0F4F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0F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F4F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83008F"/>
    <w:rPr>
      <w:rFonts w:ascii="Trebuchet MS" w:eastAsia="Trebuchet MS" w:hAnsi="Trebuchet MS" w:cs="Trebuchet MS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8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12</cp:revision>
  <dcterms:created xsi:type="dcterms:W3CDTF">2015-04-14T14:04:00Z</dcterms:created>
  <dcterms:modified xsi:type="dcterms:W3CDTF">2015-06-25T06:13:00Z</dcterms:modified>
</cp:coreProperties>
</file>